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8FB" w:rsidRDefault="00752135" w:rsidP="007F48FB">
      <w:pPr>
        <w:jc w:val="center"/>
      </w:pPr>
      <w:r>
        <w:rPr>
          <w:noProof/>
          <w:lang w:eastAsia="de-DE"/>
        </w:rPr>
        <w:drawing>
          <wp:inline distT="0" distB="0" distL="0" distR="0">
            <wp:extent cx="3810000" cy="2858054"/>
            <wp:effectExtent l="0" t="0" r="0" b="0"/>
            <wp:docPr id="1" name="Grafik 1" descr="D:\DCIM\137___06\IMG_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37___06\IMG_73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3" cy="285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F5D" w:rsidRDefault="00144F5D" w:rsidP="007F48FB">
      <w:pPr>
        <w:jc w:val="center"/>
      </w:pPr>
    </w:p>
    <w:p w:rsidR="00176453" w:rsidRDefault="007F48FB" w:rsidP="007F48FB">
      <w:pPr>
        <w:jc w:val="center"/>
      </w:pPr>
      <w:r>
        <w:t>In Anlehnung an den Weltbienentag, am 20.Mai. 2021, nahmen die Schulanfänger, gemeinsam mit dem Imker Enrico Kretschmar, am Bienenprojekttag teil.</w:t>
      </w:r>
    </w:p>
    <w:p w:rsidR="00144F5D" w:rsidRDefault="00144F5D" w:rsidP="007F48FB">
      <w:pPr>
        <w:jc w:val="center"/>
      </w:pPr>
    </w:p>
    <w:p w:rsidR="00752135" w:rsidRDefault="00144F5D" w:rsidP="00144F5D">
      <w:pPr>
        <w:jc w:val="center"/>
      </w:pPr>
      <w:r>
        <w:rPr>
          <w:noProof/>
          <w:lang w:eastAsia="de-DE"/>
        </w:rPr>
        <w:drawing>
          <wp:inline distT="0" distB="0" distL="0" distR="0" wp14:anchorId="1ADDCA34" wp14:editId="49A2E5FC">
            <wp:extent cx="3489960" cy="2617977"/>
            <wp:effectExtent l="0" t="0" r="0" b="0"/>
            <wp:docPr id="2" name="Grafik 2" descr="D:\DCIM\137___06\IMG_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37___06\IMG_7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37" cy="26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4FA7" w:rsidRDefault="00CA4FA7" w:rsidP="00A87A11">
      <w:pPr>
        <w:jc w:val="center"/>
      </w:pPr>
    </w:p>
    <w:p w:rsidR="00CA4FA7" w:rsidRDefault="00144F5D" w:rsidP="00144F5D">
      <w:pPr>
        <w:jc w:val="center"/>
      </w:pPr>
      <w:r>
        <w:rPr>
          <w:noProof/>
          <w:lang w:eastAsia="de-DE"/>
        </w:rPr>
        <w:lastRenderedPageBreak/>
        <w:drawing>
          <wp:inline distT="0" distB="0" distL="0" distR="0" wp14:anchorId="2EFD6583" wp14:editId="4A2C2CA7">
            <wp:extent cx="3523008" cy="2642769"/>
            <wp:effectExtent l="0" t="0" r="1270" b="5715"/>
            <wp:docPr id="4" name="Grafik 4" descr="D:\DCIM\137___06\IMG_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37___06\IMG_7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150" cy="26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135" w:rsidRDefault="00752135" w:rsidP="00A87A11">
      <w:pPr>
        <w:jc w:val="center"/>
      </w:pPr>
    </w:p>
    <w:p w:rsidR="00752135" w:rsidRDefault="00752135"/>
    <w:p w:rsidR="00385B45" w:rsidRDefault="00144F5D" w:rsidP="00385B45">
      <w:pPr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1CEB3A75" wp14:editId="072E5793">
            <wp:extent cx="4154631" cy="3116580"/>
            <wp:effectExtent l="0" t="0" r="0" b="7620"/>
            <wp:docPr id="7" name="Grafik 7" descr="K:\#KITA\MKH\Gruppenintern\Blitze\Blitzebilder\Bienenprojekt\IMG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#KITA\MKH\Gruppenintern\Blitze\Blitzebilder\Bienenprojekt\IMG_1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264" cy="312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E60" w:rsidRDefault="00FD4E60" w:rsidP="00144F5D">
      <w:pPr>
        <w:rPr>
          <w:noProof/>
          <w:lang w:eastAsia="de-DE"/>
        </w:rPr>
      </w:pPr>
    </w:p>
    <w:p w:rsidR="00385B45" w:rsidRDefault="00385B45" w:rsidP="00144F5D">
      <w:pPr>
        <w:jc w:val="center"/>
        <w:rPr>
          <w:noProof/>
          <w:lang w:eastAsia="de-DE"/>
        </w:rPr>
      </w:pPr>
      <w:r>
        <w:rPr>
          <w:noProof/>
          <w:lang w:eastAsia="de-DE"/>
        </w:rPr>
        <w:t>Die Wabe wird  vorsichtig aus dem Bienenstock entnommen, nach dem die Bienen ihr Sammelgut dort übergeben haben.</w:t>
      </w:r>
    </w:p>
    <w:p w:rsidR="00144F5D" w:rsidRDefault="00144F5D" w:rsidP="00144F5D">
      <w:pPr>
        <w:jc w:val="center"/>
        <w:rPr>
          <w:noProof/>
          <w:lang w:eastAsia="de-DE"/>
        </w:rPr>
      </w:pPr>
    </w:p>
    <w:p w:rsidR="00144F5D" w:rsidRDefault="00A87A11" w:rsidP="00144F5D">
      <w:pPr>
        <w:jc w:val="center"/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2AEECE9C" wp14:editId="2678FFF4">
            <wp:extent cx="4591432" cy="3444240"/>
            <wp:effectExtent l="0" t="0" r="0" b="3810"/>
            <wp:docPr id="5" name="Grafik 5" descr="D:\DCIM\137___06\IMG_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37___06\IMG_7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558" cy="344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F5D" w:rsidRDefault="00144F5D" w:rsidP="00385B45">
      <w:pPr>
        <w:jc w:val="center"/>
        <w:rPr>
          <w:noProof/>
          <w:lang w:eastAsia="de-DE"/>
        </w:rPr>
      </w:pPr>
    </w:p>
    <w:p w:rsidR="00385B45" w:rsidRDefault="00385B45" w:rsidP="00385B45">
      <w:pPr>
        <w:jc w:val="center"/>
        <w:rPr>
          <w:noProof/>
          <w:lang w:eastAsia="de-DE"/>
        </w:rPr>
      </w:pPr>
      <w:r>
        <w:rPr>
          <w:noProof/>
          <w:lang w:eastAsia="de-DE"/>
        </w:rPr>
        <w:t>Hier wird die Wachsschicht entfernt.</w:t>
      </w:r>
    </w:p>
    <w:p w:rsidR="00144F5D" w:rsidRDefault="00144F5D" w:rsidP="00385B45">
      <w:pPr>
        <w:jc w:val="center"/>
        <w:rPr>
          <w:noProof/>
          <w:lang w:eastAsia="de-DE"/>
        </w:rPr>
      </w:pPr>
    </w:p>
    <w:p w:rsidR="00144F5D" w:rsidRDefault="00144F5D" w:rsidP="00144F5D">
      <w:pPr>
        <w:jc w:val="center"/>
        <w:rPr>
          <w:noProof/>
          <w:lang w:eastAsia="de-DE"/>
        </w:rPr>
      </w:pPr>
    </w:p>
    <w:p w:rsidR="00FD4E60" w:rsidRDefault="00CA4FA7" w:rsidP="00144F5D">
      <w:pPr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13A3B88E" wp14:editId="0AEBE7AC">
            <wp:extent cx="4427220" cy="3321061"/>
            <wp:effectExtent l="0" t="0" r="0" b="0"/>
            <wp:docPr id="6" name="Grafik 6" descr="D:\DCIM\137___06\IMG_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37___06\IMG_7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343" cy="332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A7" w:rsidRDefault="00CA4FA7" w:rsidP="00CA4FA7">
      <w:pPr>
        <w:jc w:val="right"/>
        <w:rPr>
          <w:noProof/>
          <w:lang w:eastAsia="de-DE"/>
        </w:rPr>
      </w:pPr>
    </w:p>
    <w:p w:rsidR="00CA4FA7" w:rsidRDefault="00CA4FA7" w:rsidP="00CA4FA7">
      <w:pPr>
        <w:jc w:val="right"/>
        <w:rPr>
          <w:noProof/>
          <w:lang w:eastAsia="de-DE"/>
        </w:rPr>
      </w:pPr>
    </w:p>
    <w:p w:rsidR="00CA4FA7" w:rsidRDefault="00CA4FA7">
      <w:pPr>
        <w:rPr>
          <w:noProof/>
          <w:lang w:eastAsia="de-DE"/>
        </w:rPr>
      </w:pPr>
    </w:p>
    <w:p w:rsidR="00CA4FA7" w:rsidRDefault="00CA4FA7" w:rsidP="00385B45">
      <w:pPr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79D6A9C" wp14:editId="6D0FEBB7">
            <wp:extent cx="3649980" cy="2738018"/>
            <wp:effectExtent l="0" t="0" r="7620" b="5715"/>
            <wp:docPr id="9" name="Grafik 9" descr="K:\#KITA\MKH\Gruppenintern\Blitze\Blitzebilder\Bienenprojekt\IMG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#KITA\MKH\Gruppenintern\Blitze\Blitzebilder\Bienenprojekt\IMG_1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912" cy="274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F5D" w:rsidRDefault="00144F5D" w:rsidP="00385B45">
      <w:pPr>
        <w:jc w:val="center"/>
        <w:rPr>
          <w:noProof/>
          <w:lang w:eastAsia="de-DE"/>
        </w:rPr>
      </w:pPr>
    </w:p>
    <w:p w:rsidR="00385B45" w:rsidRDefault="00385B45" w:rsidP="00385B45">
      <w:pPr>
        <w:jc w:val="center"/>
        <w:rPr>
          <w:noProof/>
          <w:lang w:eastAsia="de-DE"/>
        </w:rPr>
      </w:pPr>
      <w:r>
        <w:rPr>
          <w:noProof/>
          <w:lang w:eastAsia="de-DE"/>
        </w:rPr>
        <w:t>Und hier nochmal zum Anfassen.</w:t>
      </w:r>
    </w:p>
    <w:p w:rsidR="00752135" w:rsidRDefault="00752135" w:rsidP="00BB311D"/>
    <w:p w:rsidR="00144F5D" w:rsidRDefault="00144F5D" w:rsidP="00BB311D"/>
    <w:p w:rsidR="00752135" w:rsidRDefault="001F292D" w:rsidP="001F292D">
      <w:pPr>
        <w:jc w:val="center"/>
      </w:pPr>
      <w:r w:rsidRPr="001F292D">
        <w:t>Die geöffneten Waben werden in die Honigschleuder gegeben</w:t>
      </w:r>
      <w:proofErr w:type="gramStart"/>
      <w:r>
        <w:t>..</w:t>
      </w:r>
      <w:proofErr w:type="gramEnd"/>
    </w:p>
    <w:p w:rsidR="00144F5D" w:rsidRDefault="00144F5D" w:rsidP="001F292D">
      <w:pPr>
        <w:jc w:val="center"/>
      </w:pPr>
    </w:p>
    <w:p w:rsidR="00752135" w:rsidRDefault="00FD4E60" w:rsidP="00BB311D">
      <w:pPr>
        <w:jc w:val="center"/>
      </w:pPr>
      <w:r>
        <w:rPr>
          <w:noProof/>
          <w:lang w:eastAsia="de-DE"/>
        </w:rPr>
        <w:drawing>
          <wp:inline distT="0" distB="0" distL="0" distR="0" wp14:anchorId="3B7DDD17" wp14:editId="66978203">
            <wp:extent cx="3799103" cy="2849880"/>
            <wp:effectExtent l="0" t="0" r="0" b="7620"/>
            <wp:docPr id="8" name="Grafik 8" descr="K:\#KITA\MKH\Gruppenintern\Blitze\Blitzebilder\Bienenprojekt\IMG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#KITA\MKH\Gruppenintern\Blitze\Blitzebilder\Bienenprojekt\IMG_1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103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F5D" w:rsidRDefault="00144F5D" w:rsidP="00BB311D">
      <w:pPr>
        <w:jc w:val="center"/>
      </w:pPr>
    </w:p>
    <w:p w:rsidR="001F292D" w:rsidRDefault="001F292D" w:rsidP="00BB311D">
      <w:pPr>
        <w:jc w:val="center"/>
      </w:pPr>
      <w:r>
        <w:t>Und nur kurze Zeit</w:t>
      </w:r>
      <w:r w:rsidR="00144F5D">
        <w:t xml:space="preserve"> später sieht man das Ergebnis: Flüssiges Gold!</w:t>
      </w:r>
    </w:p>
    <w:sectPr w:rsidR="001F292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135"/>
    <w:rsid w:val="00144F5D"/>
    <w:rsid w:val="00176453"/>
    <w:rsid w:val="001F292D"/>
    <w:rsid w:val="00385B45"/>
    <w:rsid w:val="00752135"/>
    <w:rsid w:val="007F48FB"/>
    <w:rsid w:val="00A87A11"/>
    <w:rsid w:val="00BB311D"/>
    <w:rsid w:val="00CA4FA7"/>
    <w:rsid w:val="00FD4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2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2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Franckesche Stiftunge Halle</Company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Perlewitz-Hofmann</dc:creator>
  <cp:lastModifiedBy>Anja Perlewitz-Hofmann</cp:lastModifiedBy>
  <cp:revision>2</cp:revision>
  <dcterms:created xsi:type="dcterms:W3CDTF">2021-06-15T11:57:00Z</dcterms:created>
  <dcterms:modified xsi:type="dcterms:W3CDTF">2021-06-15T11:57:00Z</dcterms:modified>
</cp:coreProperties>
</file>