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5" w:rsidRDefault="00355DC2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Ein spannendes Glas </w:t>
      </w:r>
    </w:p>
    <w:p w:rsidR="00355DC2" w:rsidRDefault="00355DC2">
      <w:pPr>
        <w:rPr>
          <w:rFonts w:ascii="Fleischman BT Pro" w:hAnsi="Fleischman BT Pro"/>
          <w:sz w:val="24"/>
          <w:szCs w:val="24"/>
        </w:rPr>
      </w:pPr>
    </w:p>
    <w:p w:rsidR="00355DC2" w:rsidRDefault="00355DC2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Du brauchst dafür:</w:t>
      </w:r>
      <w:r>
        <w:rPr>
          <w:rFonts w:ascii="Fleischman BT Pro" w:hAnsi="Fleischman BT Pro"/>
          <w:sz w:val="24"/>
          <w:szCs w:val="24"/>
        </w:rPr>
        <w:tab/>
        <w:t>- ein Schraubglas oder eine Flasche</w:t>
      </w:r>
    </w:p>
    <w:p w:rsidR="00355DC2" w:rsidRDefault="00355DC2" w:rsidP="00355DC2">
      <w:pPr>
        <w:rPr>
          <w:rFonts w:ascii="Fleischman BT Pro" w:hAnsi="Fleischman BT Pro"/>
          <w:sz w:val="24"/>
          <w:szCs w:val="24"/>
        </w:rPr>
      </w:pPr>
      <w:r w:rsidRPr="00355DC2">
        <w:rPr>
          <w:rFonts w:ascii="Fleischman BT Pro" w:hAnsi="Fleischman BT Pro"/>
          <w:sz w:val="24"/>
          <w:szCs w:val="24"/>
        </w:rPr>
        <w:tab/>
      </w:r>
      <w:r>
        <w:rPr>
          <w:rFonts w:ascii="Fleischman BT Pro" w:hAnsi="Fleischman BT Pro"/>
          <w:sz w:val="24"/>
          <w:szCs w:val="24"/>
        </w:rPr>
        <w:tab/>
      </w:r>
      <w:r>
        <w:rPr>
          <w:rFonts w:ascii="Fleischman BT Pro" w:hAnsi="Fleischman BT Pro"/>
          <w:sz w:val="24"/>
          <w:szCs w:val="24"/>
        </w:rPr>
        <w:tab/>
        <w:t>- Wasser</w:t>
      </w:r>
    </w:p>
    <w:p w:rsidR="00355DC2" w:rsidRDefault="00355DC2" w:rsidP="00355DC2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ab/>
      </w:r>
      <w:r>
        <w:rPr>
          <w:rFonts w:ascii="Fleischman BT Pro" w:hAnsi="Fleischman BT Pro"/>
          <w:sz w:val="24"/>
          <w:szCs w:val="24"/>
        </w:rPr>
        <w:tab/>
      </w:r>
      <w:r>
        <w:rPr>
          <w:rFonts w:ascii="Fleischman BT Pro" w:hAnsi="Fleischman BT Pro"/>
          <w:sz w:val="24"/>
          <w:szCs w:val="24"/>
        </w:rPr>
        <w:tab/>
        <w:t>- Lebensmittelfarbe oder Tinte</w:t>
      </w:r>
    </w:p>
    <w:p w:rsidR="00355DC2" w:rsidRDefault="00355DC2" w:rsidP="00355DC2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ab/>
      </w:r>
      <w:r>
        <w:rPr>
          <w:rFonts w:ascii="Fleischman BT Pro" w:hAnsi="Fleischman BT Pro"/>
          <w:sz w:val="24"/>
          <w:szCs w:val="24"/>
        </w:rPr>
        <w:tab/>
      </w:r>
      <w:r>
        <w:rPr>
          <w:rFonts w:ascii="Fleischman BT Pro" w:hAnsi="Fleischman BT Pro"/>
          <w:sz w:val="24"/>
          <w:szCs w:val="24"/>
        </w:rPr>
        <w:tab/>
        <w:t>- Öl</w:t>
      </w:r>
    </w:p>
    <w:p w:rsidR="00355DC2" w:rsidRDefault="00355DC2" w:rsidP="00355DC2">
      <w:pPr>
        <w:rPr>
          <w:rFonts w:ascii="Fleischman BT Pro" w:hAnsi="Fleischman BT Pro"/>
          <w:sz w:val="24"/>
          <w:szCs w:val="24"/>
        </w:rPr>
      </w:pPr>
    </w:p>
    <w:p w:rsidR="00355DC2" w:rsidRDefault="00355DC2" w:rsidP="00355DC2">
      <w:pPr>
        <w:pStyle w:val="Listenabsatz"/>
        <w:numPr>
          <w:ilvl w:val="0"/>
          <w:numId w:val="2"/>
        </w:numPr>
        <w:rPr>
          <w:rFonts w:ascii="Fleischman BT Pro" w:hAnsi="Fleischman BT Pro"/>
          <w:sz w:val="24"/>
          <w:szCs w:val="24"/>
        </w:rPr>
      </w:pPr>
      <w:r w:rsidRPr="00355DC2">
        <w:rPr>
          <w:rFonts w:ascii="Fleischman BT Pro" w:hAnsi="Fleischman BT Pro"/>
          <w:sz w:val="24"/>
          <w:szCs w:val="24"/>
        </w:rPr>
        <w:t>Färbe das Wasser mit Tinte oder Lebensmittelfarbe</w:t>
      </w:r>
      <w:r>
        <w:rPr>
          <w:rFonts w:ascii="Fleischman BT Pro" w:hAnsi="Fleischman BT Pro"/>
          <w:sz w:val="24"/>
          <w:szCs w:val="24"/>
        </w:rPr>
        <w:t>.</w:t>
      </w:r>
    </w:p>
    <w:p w:rsidR="00355DC2" w:rsidRPr="00355DC2" w:rsidRDefault="00355DC2" w:rsidP="00355DC2">
      <w:pPr>
        <w:rPr>
          <w:rFonts w:ascii="Fleischman BT Pro" w:hAnsi="Fleischman BT Pro"/>
          <w:sz w:val="24"/>
          <w:szCs w:val="24"/>
        </w:rPr>
      </w:pPr>
    </w:p>
    <w:p w:rsidR="00BF51D7" w:rsidRDefault="00355DC2" w:rsidP="00BF51D7">
      <w:pPr>
        <w:pStyle w:val="Listenabsatz"/>
        <w:numPr>
          <w:ilvl w:val="0"/>
          <w:numId w:val="2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Fülle </w:t>
      </w:r>
      <w:r w:rsidR="00BF51D7">
        <w:rPr>
          <w:rFonts w:ascii="Fleischman BT Pro" w:hAnsi="Fleischman BT Pro"/>
          <w:sz w:val="24"/>
          <w:szCs w:val="24"/>
        </w:rPr>
        <w:t>nun</w:t>
      </w:r>
      <w:r>
        <w:rPr>
          <w:rFonts w:ascii="Fleischman BT Pro" w:hAnsi="Fleischman BT Pro"/>
          <w:sz w:val="24"/>
          <w:szCs w:val="24"/>
        </w:rPr>
        <w:t xml:space="preserve"> deine Flasche oder dein Glas</w:t>
      </w:r>
      <w:r w:rsidR="00BF51D7" w:rsidRPr="00BF51D7">
        <w:rPr>
          <w:rFonts w:ascii="Fleischman BT Pro" w:hAnsi="Fleischman BT Pro"/>
          <w:sz w:val="24"/>
          <w:szCs w:val="24"/>
        </w:rPr>
        <w:t xml:space="preserve"> </w:t>
      </w:r>
      <w:r w:rsidR="00BF51D7">
        <w:rPr>
          <w:rFonts w:ascii="Fleischman BT Pro" w:hAnsi="Fleischman BT Pro"/>
          <w:sz w:val="24"/>
          <w:szCs w:val="24"/>
        </w:rPr>
        <w:t xml:space="preserve">zu einem Viertel mit </w:t>
      </w:r>
      <w:r w:rsidR="00BF51D7">
        <w:rPr>
          <w:rFonts w:ascii="Fleischman BT Pro" w:hAnsi="Fleischman BT Pro"/>
          <w:sz w:val="24"/>
          <w:szCs w:val="24"/>
        </w:rPr>
        <w:t xml:space="preserve"> gefärbte</w:t>
      </w:r>
      <w:r w:rsidR="00BF51D7">
        <w:rPr>
          <w:rFonts w:ascii="Fleischman BT Pro" w:hAnsi="Fleischman BT Pro"/>
          <w:sz w:val="24"/>
          <w:szCs w:val="24"/>
        </w:rPr>
        <w:t>m</w:t>
      </w:r>
      <w:r w:rsidR="00BF51D7">
        <w:rPr>
          <w:rFonts w:ascii="Fleischman BT Pro" w:hAnsi="Fleischman BT Pro"/>
          <w:sz w:val="24"/>
          <w:szCs w:val="24"/>
        </w:rPr>
        <w:t xml:space="preserve"> Wasser</w:t>
      </w:r>
      <w:r>
        <w:rPr>
          <w:rFonts w:ascii="Fleischman BT Pro" w:hAnsi="Fleischman BT Pro"/>
          <w:sz w:val="24"/>
          <w:szCs w:val="24"/>
        </w:rPr>
        <w:t xml:space="preserve">. </w:t>
      </w:r>
    </w:p>
    <w:p w:rsidR="003C5F95" w:rsidRPr="003C5F95" w:rsidRDefault="003C5F95" w:rsidP="003C5F95">
      <w:pPr>
        <w:pStyle w:val="Listenabsatz"/>
        <w:rPr>
          <w:rFonts w:ascii="Fleischman BT Pro" w:hAnsi="Fleischman BT Pro"/>
          <w:sz w:val="24"/>
          <w:szCs w:val="24"/>
        </w:rPr>
      </w:pPr>
    </w:p>
    <w:p w:rsidR="003C5F95" w:rsidRPr="00BF51D7" w:rsidRDefault="003C5F95" w:rsidP="003C5F95">
      <w:pPr>
        <w:pStyle w:val="Listenabsatz"/>
        <w:rPr>
          <w:rFonts w:ascii="Fleischman BT Pro" w:hAnsi="Fleischman BT Pro"/>
          <w:sz w:val="24"/>
          <w:szCs w:val="24"/>
        </w:rPr>
      </w:pPr>
    </w:p>
    <w:p w:rsidR="00BF51D7" w:rsidRPr="00BF51D7" w:rsidRDefault="00BF51D7" w:rsidP="00BF51D7">
      <w:pPr>
        <w:pStyle w:val="Listenabsatz"/>
        <w:jc w:val="right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noProof/>
          <w:sz w:val="24"/>
          <w:szCs w:val="24"/>
          <w:lang w:eastAsia="de-DE"/>
        </w:rPr>
        <w:drawing>
          <wp:inline distT="0" distB="0" distL="0" distR="0">
            <wp:extent cx="1606317" cy="1204855"/>
            <wp:effectExtent l="0" t="0" r="0" b="0"/>
            <wp:docPr id="1" name="Grafik 1" descr="K:\#KITA\MKH\Homepage\Ruheglas\Ruhegl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#KITA\MKH\Homepage\Ruheglas\Ruhegl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89" cy="120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D7" w:rsidRDefault="00BF51D7" w:rsidP="00355DC2">
      <w:pPr>
        <w:pStyle w:val="Listenabsatz"/>
        <w:numPr>
          <w:ilvl w:val="0"/>
          <w:numId w:val="2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Der Rest wird mit Öl aufgefüllt.</w:t>
      </w:r>
    </w:p>
    <w:p w:rsidR="003C5F95" w:rsidRDefault="003C5F95" w:rsidP="003C5F95">
      <w:pPr>
        <w:pStyle w:val="Listenabsatz"/>
        <w:rPr>
          <w:rFonts w:ascii="Fleischman BT Pro" w:hAnsi="Fleischman BT Pro"/>
          <w:sz w:val="24"/>
          <w:szCs w:val="24"/>
        </w:rPr>
      </w:pPr>
    </w:p>
    <w:p w:rsidR="003C5F95" w:rsidRDefault="003C5F95" w:rsidP="003C5F95">
      <w:pPr>
        <w:pStyle w:val="Listenabsatz"/>
        <w:rPr>
          <w:rFonts w:ascii="Fleischman BT Pro" w:hAnsi="Fleischman BT Pro"/>
          <w:sz w:val="24"/>
          <w:szCs w:val="24"/>
        </w:rPr>
      </w:pPr>
    </w:p>
    <w:p w:rsidR="00BF51D7" w:rsidRDefault="00BF51D7" w:rsidP="00BF51D7">
      <w:pPr>
        <w:pStyle w:val="Listenabsatz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noProof/>
          <w:sz w:val="24"/>
          <w:szCs w:val="24"/>
          <w:lang w:eastAsia="de-DE"/>
        </w:rPr>
        <w:drawing>
          <wp:inline distT="0" distB="0" distL="0" distR="0" wp14:anchorId="22843EA4" wp14:editId="4663D346">
            <wp:extent cx="1773229" cy="1330050"/>
            <wp:effectExtent l="0" t="0" r="0" b="3810"/>
            <wp:docPr id="2" name="Grafik 2" descr="K:\#KITA\MKH\Homepage\Ruheglas\Ruhegl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Ruheglas\Ruhegla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89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D7" w:rsidRDefault="00BF51D7" w:rsidP="00BF51D7">
      <w:pPr>
        <w:pStyle w:val="Listenabsatz"/>
        <w:rPr>
          <w:rFonts w:ascii="Fleischman BT Pro" w:hAnsi="Fleischman BT Pro"/>
          <w:sz w:val="24"/>
          <w:szCs w:val="24"/>
        </w:rPr>
      </w:pPr>
    </w:p>
    <w:p w:rsidR="00BF51D7" w:rsidRDefault="00BF51D7" w:rsidP="00355DC2">
      <w:pPr>
        <w:pStyle w:val="Listenabsatz"/>
        <w:numPr>
          <w:ilvl w:val="0"/>
          <w:numId w:val="2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Das Glas oder die Flasche </w:t>
      </w:r>
      <w:r w:rsidR="003C5F95">
        <w:rPr>
          <w:rFonts w:ascii="Fleischman BT Pro" w:hAnsi="Fleischman BT Pro"/>
          <w:sz w:val="24"/>
          <w:szCs w:val="24"/>
        </w:rPr>
        <w:t>werden nun ordentlich verschlossen.</w:t>
      </w:r>
    </w:p>
    <w:p w:rsidR="003C5F95" w:rsidRDefault="003C5F95" w:rsidP="003C5F95">
      <w:pPr>
        <w:pStyle w:val="Listenabsatz"/>
        <w:rPr>
          <w:rFonts w:ascii="Fleischman BT Pro" w:hAnsi="Fleischman BT Pro"/>
          <w:sz w:val="24"/>
          <w:szCs w:val="24"/>
        </w:rPr>
      </w:pPr>
    </w:p>
    <w:p w:rsidR="003C5F95" w:rsidRDefault="003C5F95" w:rsidP="003C5F95">
      <w:pPr>
        <w:pStyle w:val="Listenabsatz"/>
        <w:rPr>
          <w:rFonts w:ascii="Fleischman BT Pro" w:hAnsi="Fleischman BT Pro"/>
          <w:sz w:val="24"/>
          <w:szCs w:val="24"/>
        </w:rPr>
      </w:pPr>
    </w:p>
    <w:p w:rsidR="003C5F95" w:rsidRDefault="003C5F95" w:rsidP="003C5F95">
      <w:pPr>
        <w:pStyle w:val="Listenabsatz"/>
        <w:rPr>
          <w:rFonts w:ascii="Fleischman BT Pro" w:hAnsi="Fleischman BT Pro"/>
          <w:sz w:val="24"/>
          <w:szCs w:val="24"/>
        </w:rPr>
      </w:pPr>
    </w:p>
    <w:p w:rsidR="00BF51D7" w:rsidRPr="00355DC2" w:rsidRDefault="003C5F95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Lass dich verzaubern und genieße deine Zeit mit deinem magischen Glas.</w:t>
      </w:r>
      <w:bookmarkStart w:id="0" w:name="_GoBack"/>
      <w:bookmarkEnd w:id="0"/>
    </w:p>
    <w:sectPr w:rsidR="00BF51D7" w:rsidRPr="00355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377"/>
    <w:multiLevelType w:val="hybridMultilevel"/>
    <w:tmpl w:val="82D0E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C2A30"/>
    <w:multiLevelType w:val="hybridMultilevel"/>
    <w:tmpl w:val="E542D0B6"/>
    <w:lvl w:ilvl="0" w:tplc="5B121AF0">
      <w:numFmt w:val="bullet"/>
      <w:lvlText w:val="-"/>
      <w:lvlJc w:val="left"/>
      <w:pPr>
        <w:ind w:left="2490" w:hanging="360"/>
      </w:pPr>
      <w:rPr>
        <w:rFonts w:ascii="Fleischman BT Pro" w:eastAsiaTheme="minorHAnsi" w:hAnsi="Fleischman BT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2"/>
    <w:rsid w:val="00211665"/>
    <w:rsid w:val="00355DC2"/>
    <w:rsid w:val="003C5F95"/>
    <w:rsid w:val="00B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D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D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1</cp:revision>
  <dcterms:created xsi:type="dcterms:W3CDTF">2021-02-22T13:15:00Z</dcterms:created>
  <dcterms:modified xsi:type="dcterms:W3CDTF">2021-02-22T13:41:00Z</dcterms:modified>
</cp:coreProperties>
</file>